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A8B4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Parcella per la prestazione di cui alla legge n°143 del 02/03/1949 e successive modifiche ed integrazioni, spettanti al Dott. Arch._______________________iscritto all’Ordine degli Architetti, Pianificatori, Paesaggisti e Conservatori della Provincia di Messina con il n° di matricola________, avente Codice Fiscale_______________________, Partita IVA___________________,con Residenza in ____________________________________CAP__________VIA_________________________________</w:t>
      </w:r>
    </w:p>
    <w:p w14:paraId="3CC5CD12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Oggetto dell’Incarico____________________________________________________________________</w:t>
      </w:r>
    </w:p>
    <w:p w14:paraId="0B58F08D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____________________________________________________________________________nel Comune di_______________________________________Provincia di_______</w:t>
      </w:r>
    </w:p>
    <w:p w14:paraId="6E110FDC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Committente_________________________________________________</w:t>
      </w:r>
    </w:p>
    <w:p w14:paraId="1F9A656F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 xml:space="preserve">Competenze spettanti per le prestazioni appresso indicate (Progettazione, </w:t>
      </w:r>
      <w:proofErr w:type="spellStart"/>
      <w:r w:rsidRPr="00E04502">
        <w:rPr>
          <w:rFonts w:ascii="Calibri Light" w:hAnsi="Calibri Light"/>
          <w:sz w:val="20"/>
          <w:szCs w:val="20"/>
        </w:rPr>
        <w:t>Direz</w:t>
      </w:r>
      <w:proofErr w:type="spellEnd"/>
      <w:r w:rsidRPr="00E04502">
        <w:rPr>
          <w:rFonts w:ascii="Calibri Light" w:hAnsi="Calibri Light"/>
          <w:sz w:val="20"/>
          <w:szCs w:val="20"/>
        </w:rPr>
        <w:t xml:space="preserve">. Lavori, </w:t>
      </w:r>
      <w:proofErr w:type="gramStart"/>
      <w:r w:rsidRPr="00E04502">
        <w:rPr>
          <w:rFonts w:ascii="Calibri Light" w:hAnsi="Calibri Light"/>
          <w:sz w:val="20"/>
          <w:szCs w:val="20"/>
        </w:rPr>
        <w:t>Contabilità,Perizia</w:t>
      </w:r>
      <w:proofErr w:type="gramEnd"/>
      <w:r w:rsidRPr="00E04502">
        <w:rPr>
          <w:rFonts w:ascii="Calibri Light" w:hAnsi="Calibri Light"/>
          <w:sz w:val="20"/>
          <w:szCs w:val="20"/>
        </w:rPr>
        <w:t xml:space="preserve"> di variante e suppletiva, Altro.......................................)_______________________</w:t>
      </w:r>
    </w:p>
    <w:p w14:paraId="01320634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Importo dei lavori</w:t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="00450441" w:rsidRPr="00E04502">
        <w:rPr>
          <w:rFonts w:ascii="Calibri Light" w:hAnsi="Calibri Light"/>
          <w:sz w:val="20"/>
          <w:szCs w:val="20"/>
        </w:rPr>
        <w:tab/>
      </w:r>
      <w:proofErr w:type="gramStart"/>
      <w:r w:rsidRPr="00E04502">
        <w:rPr>
          <w:rFonts w:ascii="Calibri Light" w:hAnsi="Calibri Light"/>
          <w:sz w:val="20"/>
          <w:szCs w:val="20"/>
        </w:rPr>
        <w:t>€._</w:t>
      </w:r>
      <w:proofErr w:type="gramEnd"/>
      <w:r w:rsidRPr="00E04502">
        <w:rPr>
          <w:rFonts w:ascii="Calibri Light" w:hAnsi="Calibri Light"/>
          <w:sz w:val="20"/>
          <w:szCs w:val="20"/>
        </w:rPr>
        <w:t>___________________________________</w:t>
      </w:r>
    </w:p>
    <w:p w14:paraId="7724B92D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I lavori di cui sopra rientrano nella categoria</w:t>
      </w:r>
      <w:r w:rsidRPr="00E04502">
        <w:rPr>
          <w:rFonts w:ascii="Calibri Light" w:hAnsi="Calibri Light"/>
          <w:sz w:val="20"/>
          <w:szCs w:val="20"/>
        </w:rPr>
        <w:tab/>
        <w:t>______________classe___________________</w:t>
      </w:r>
    </w:p>
    <w:p w14:paraId="56E0EDB5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(Segue il calcolo delle competenze)</w:t>
      </w:r>
    </w:p>
    <w:p w14:paraId="0E0C0F99" w14:textId="39E8F439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="00E04502">
        <w:rPr>
          <w:rFonts w:ascii="Calibri Light" w:hAnsi="Calibri Light"/>
          <w:sz w:val="20"/>
          <w:szCs w:val="20"/>
        </w:rPr>
        <w:t xml:space="preserve">          </w:t>
      </w:r>
      <w:r w:rsidRPr="00E04502">
        <w:rPr>
          <w:rFonts w:ascii="Calibri Light" w:hAnsi="Calibri Light"/>
          <w:sz w:val="20"/>
          <w:szCs w:val="20"/>
        </w:rPr>
        <w:t>Riepilogo Finale</w:t>
      </w:r>
    </w:p>
    <w:p w14:paraId="7FBF280F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</w:p>
    <w:p w14:paraId="6370D297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A) Competenze per Progettazione</w:t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proofErr w:type="gramStart"/>
      <w:r w:rsidRPr="00E04502">
        <w:rPr>
          <w:rFonts w:ascii="Calibri Light" w:hAnsi="Calibri Light"/>
          <w:sz w:val="20"/>
          <w:szCs w:val="20"/>
        </w:rPr>
        <w:t>€._</w:t>
      </w:r>
      <w:proofErr w:type="gramEnd"/>
      <w:r w:rsidRPr="00E04502">
        <w:rPr>
          <w:rFonts w:ascii="Calibri Light" w:hAnsi="Calibri Light"/>
          <w:sz w:val="20"/>
          <w:szCs w:val="20"/>
        </w:rPr>
        <w:t>___________________________________</w:t>
      </w:r>
    </w:p>
    <w:p w14:paraId="7A4BD088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B) Competenze per Direzione lavori</w:t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proofErr w:type="gramStart"/>
      <w:r w:rsidRPr="00E04502">
        <w:rPr>
          <w:rFonts w:ascii="Calibri Light" w:hAnsi="Calibri Light"/>
          <w:sz w:val="20"/>
          <w:szCs w:val="20"/>
        </w:rPr>
        <w:t>€._</w:t>
      </w:r>
      <w:proofErr w:type="gramEnd"/>
      <w:r w:rsidRPr="00E04502">
        <w:rPr>
          <w:rFonts w:ascii="Calibri Light" w:hAnsi="Calibri Light"/>
          <w:sz w:val="20"/>
          <w:szCs w:val="20"/>
        </w:rPr>
        <w:t>___________________________________</w:t>
      </w:r>
    </w:p>
    <w:p w14:paraId="498BDDE7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C) Competenze per Contabilità</w:t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proofErr w:type="gramStart"/>
      <w:r w:rsidRPr="00E04502">
        <w:rPr>
          <w:rFonts w:ascii="Calibri Light" w:hAnsi="Calibri Light"/>
          <w:sz w:val="20"/>
          <w:szCs w:val="20"/>
        </w:rPr>
        <w:t>€._</w:t>
      </w:r>
      <w:proofErr w:type="gramEnd"/>
      <w:r w:rsidRPr="00E04502">
        <w:rPr>
          <w:rFonts w:ascii="Calibri Light" w:hAnsi="Calibri Light"/>
          <w:sz w:val="20"/>
          <w:szCs w:val="20"/>
        </w:rPr>
        <w:t>___________________________________</w:t>
      </w:r>
    </w:p>
    <w:p w14:paraId="15CCC15C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D) Competenze per altro</w:t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proofErr w:type="gramStart"/>
      <w:r w:rsidRPr="00E04502">
        <w:rPr>
          <w:rFonts w:ascii="Calibri Light" w:hAnsi="Calibri Light"/>
          <w:sz w:val="20"/>
          <w:szCs w:val="20"/>
        </w:rPr>
        <w:t>€._</w:t>
      </w:r>
      <w:proofErr w:type="gramEnd"/>
      <w:r w:rsidRPr="00E04502">
        <w:rPr>
          <w:rFonts w:ascii="Calibri Light" w:hAnsi="Calibri Light"/>
          <w:sz w:val="20"/>
          <w:szCs w:val="20"/>
        </w:rPr>
        <w:t>___________________________________</w:t>
      </w:r>
    </w:p>
    <w:p w14:paraId="6B22A31D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  <w:t>Totale competenze</w:t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proofErr w:type="gramStart"/>
      <w:r w:rsidRPr="00E04502">
        <w:rPr>
          <w:rFonts w:ascii="Calibri Light" w:hAnsi="Calibri Light"/>
          <w:sz w:val="20"/>
          <w:szCs w:val="20"/>
        </w:rPr>
        <w:t>€._</w:t>
      </w:r>
      <w:proofErr w:type="gramEnd"/>
      <w:r w:rsidRPr="00E04502">
        <w:rPr>
          <w:rFonts w:ascii="Calibri Light" w:hAnsi="Calibri Light"/>
          <w:sz w:val="20"/>
          <w:szCs w:val="20"/>
        </w:rPr>
        <w:t>___________________________________</w:t>
      </w:r>
    </w:p>
    <w:p w14:paraId="2AD86E52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</w:p>
    <w:p w14:paraId="4C0D1116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Diritti di segreteria (1,25%)</w:t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proofErr w:type="gramStart"/>
      <w:r w:rsidRPr="00E04502">
        <w:rPr>
          <w:rFonts w:ascii="Calibri Light" w:hAnsi="Calibri Light"/>
          <w:sz w:val="20"/>
          <w:szCs w:val="20"/>
        </w:rPr>
        <w:t>€._</w:t>
      </w:r>
      <w:proofErr w:type="gramEnd"/>
      <w:r w:rsidRPr="00E04502">
        <w:rPr>
          <w:rFonts w:ascii="Calibri Light" w:hAnsi="Calibri Light"/>
          <w:sz w:val="20"/>
          <w:szCs w:val="20"/>
        </w:rPr>
        <w:t>___________________________________</w:t>
      </w:r>
    </w:p>
    <w:p w14:paraId="2C5555E8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  <w:t>Totale complessivo</w:t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proofErr w:type="gramStart"/>
      <w:r w:rsidRPr="00E04502">
        <w:rPr>
          <w:rFonts w:ascii="Calibri Light" w:hAnsi="Calibri Light"/>
          <w:sz w:val="20"/>
          <w:szCs w:val="20"/>
        </w:rPr>
        <w:t>€._</w:t>
      </w:r>
      <w:proofErr w:type="gramEnd"/>
      <w:r w:rsidRPr="00E04502">
        <w:rPr>
          <w:rFonts w:ascii="Calibri Light" w:hAnsi="Calibri Light"/>
          <w:sz w:val="20"/>
          <w:szCs w:val="20"/>
        </w:rPr>
        <w:t>___________________________________</w:t>
      </w:r>
    </w:p>
    <w:p w14:paraId="60CD61BF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Diconsi Euro______________________________________</w:t>
      </w:r>
      <w:proofErr w:type="gramStart"/>
      <w:r w:rsidRPr="00E04502">
        <w:rPr>
          <w:rFonts w:ascii="Calibri Light" w:hAnsi="Calibri Light"/>
          <w:sz w:val="20"/>
          <w:szCs w:val="20"/>
        </w:rPr>
        <w:t>_(</w:t>
      </w:r>
      <w:proofErr w:type="gramEnd"/>
      <w:r w:rsidRPr="00E04502">
        <w:rPr>
          <w:rFonts w:ascii="Calibri Light" w:hAnsi="Calibri Light"/>
          <w:sz w:val="20"/>
          <w:szCs w:val="20"/>
        </w:rPr>
        <w:t>in lettere)</w:t>
      </w:r>
    </w:p>
    <w:p w14:paraId="422BCCA1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Sono reversibili al Committente:</w:t>
      </w:r>
    </w:p>
    <w:p w14:paraId="25561A13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a) Le somme per i diritti di segreteria;</w:t>
      </w:r>
    </w:p>
    <w:p w14:paraId="73331FB8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b) L’IVA sul totale delle competenze a norma di Legge;</w:t>
      </w:r>
    </w:p>
    <w:p w14:paraId="0B54C75D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 xml:space="preserve">c) il contributo </w:t>
      </w:r>
      <w:proofErr w:type="spellStart"/>
      <w:r w:rsidRPr="00E04502">
        <w:rPr>
          <w:rFonts w:ascii="Calibri Light" w:hAnsi="Calibri Light"/>
          <w:sz w:val="20"/>
          <w:szCs w:val="20"/>
        </w:rPr>
        <w:t>C.N.P.A.I.</w:t>
      </w:r>
      <w:proofErr w:type="gramStart"/>
      <w:r w:rsidRPr="00E04502">
        <w:rPr>
          <w:rFonts w:ascii="Calibri Light" w:hAnsi="Calibri Light"/>
          <w:sz w:val="20"/>
          <w:szCs w:val="20"/>
        </w:rPr>
        <w:t>A.dovuto</w:t>
      </w:r>
      <w:proofErr w:type="spellEnd"/>
      <w:proofErr w:type="gramEnd"/>
      <w:r w:rsidRPr="00E04502">
        <w:rPr>
          <w:rFonts w:ascii="Calibri Light" w:hAnsi="Calibri Light"/>
          <w:sz w:val="20"/>
          <w:szCs w:val="20"/>
        </w:rPr>
        <w:t xml:space="preserve"> sul totale delle competenze a norma di Legge.</w:t>
      </w:r>
    </w:p>
    <w:p w14:paraId="4E70F574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</w:p>
    <w:p w14:paraId="5E854598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>Messina li______________</w:t>
      </w:r>
    </w:p>
    <w:p w14:paraId="39CBCBFC" w14:textId="77777777" w:rsidR="00110432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</w:r>
      <w:r w:rsidRPr="00E04502">
        <w:rPr>
          <w:rFonts w:ascii="Calibri Light" w:hAnsi="Calibri Light"/>
          <w:sz w:val="20"/>
          <w:szCs w:val="20"/>
        </w:rPr>
        <w:tab/>
        <w:t>Firma</w:t>
      </w:r>
    </w:p>
    <w:p w14:paraId="5A5D4E5F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</w:p>
    <w:p w14:paraId="48948BD2" w14:textId="77777777" w:rsidR="00552E23" w:rsidRPr="00E04502" w:rsidRDefault="00552E23" w:rsidP="00E04502">
      <w:pPr>
        <w:spacing w:line="360" w:lineRule="auto"/>
        <w:rPr>
          <w:rFonts w:ascii="Calibri Light" w:hAnsi="Calibri Light"/>
          <w:sz w:val="20"/>
          <w:szCs w:val="20"/>
        </w:rPr>
      </w:pPr>
    </w:p>
    <w:p w14:paraId="05C4D40E" w14:textId="77777777" w:rsidR="00552E23" w:rsidRPr="00E04502" w:rsidRDefault="00552E23" w:rsidP="00E04502">
      <w:pPr>
        <w:spacing w:line="360" w:lineRule="auto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Tassa Fissa: € 30.00 (quando i diritti di segreteria sono inferiori a </w:t>
      </w:r>
      <w:r w:rsidR="00450441" w:rsidRPr="00E04502">
        <w:rPr>
          <w:rFonts w:ascii="Calibri Light" w:hAnsi="Calibri Light"/>
          <w:i/>
          <w:sz w:val="20"/>
          <w:szCs w:val="20"/>
        </w:rPr>
        <w:t>€</w:t>
      </w:r>
      <w:r w:rsidRPr="00E04502">
        <w:rPr>
          <w:rFonts w:ascii="Calibri Light" w:hAnsi="Calibri Light"/>
          <w:i/>
          <w:sz w:val="20"/>
          <w:szCs w:val="20"/>
        </w:rPr>
        <w:t xml:space="preserve">. </w:t>
      </w:r>
      <w:r w:rsidR="00450441" w:rsidRPr="00E04502">
        <w:rPr>
          <w:rFonts w:ascii="Calibri Light" w:hAnsi="Calibri Light"/>
          <w:i/>
          <w:sz w:val="20"/>
          <w:szCs w:val="20"/>
        </w:rPr>
        <w:t>30,00</w:t>
      </w:r>
      <w:r w:rsidRPr="00E04502">
        <w:rPr>
          <w:rFonts w:ascii="Calibri Light" w:hAnsi="Calibri Light"/>
          <w:i/>
          <w:sz w:val="20"/>
          <w:szCs w:val="20"/>
        </w:rPr>
        <w:t>)</w:t>
      </w:r>
    </w:p>
    <w:p w14:paraId="6B07CB9D" w14:textId="77777777" w:rsidR="007B3B3D" w:rsidRPr="00E04502" w:rsidRDefault="007B3B3D" w:rsidP="00E04502">
      <w:pPr>
        <w:ind w:right="2438"/>
        <w:rPr>
          <w:rFonts w:ascii="Calibri Light" w:hAnsi="Calibri Light"/>
          <w:sz w:val="20"/>
          <w:szCs w:val="20"/>
        </w:rPr>
      </w:pPr>
    </w:p>
    <w:p w14:paraId="251B3E86" w14:textId="77777777" w:rsidR="00172634" w:rsidRPr="00E04502" w:rsidRDefault="00172634" w:rsidP="00E04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438"/>
        <w:rPr>
          <w:rFonts w:ascii="Calibri Light" w:hAnsi="Calibri Light"/>
          <w:i/>
          <w:smallCaps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smallCaps/>
          <w:color w:val="FF0000"/>
          <w:sz w:val="20"/>
          <w:szCs w:val="20"/>
        </w:rPr>
        <w:t xml:space="preserve">Documentazione </w:t>
      </w:r>
      <w:r w:rsidR="00110432" w:rsidRPr="00E04502">
        <w:rPr>
          <w:rFonts w:ascii="Calibri Light" w:hAnsi="Calibri Light"/>
          <w:i/>
          <w:smallCaps/>
          <w:color w:val="FF0000"/>
          <w:sz w:val="20"/>
          <w:szCs w:val="20"/>
        </w:rPr>
        <w:t>da allegare</w:t>
      </w:r>
      <w:r w:rsidRPr="00E04502">
        <w:rPr>
          <w:rFonts w:ascii="Calibri Light" w:hAnsi="Calibri Light"/>
          <w:i/>
          <w:smallCaps/>
          <w:color w:val="FF0000"/>
          <w:sz w:val="20"/>
          <w:szCs w:val="20"/>
        </w:rPr>
        <w:t xml:space="preserve"> per la vidimazione delle parcelle</w:t>
      </w:r>
      <w:r w:rsidR="00110432" w:rsidRPr="00E04502">
        <w:rPr>
          <w:rFonts w:ascii="Calibri Light" w:hAnsi="Calibri Light"/>
          <w:i/>
          <w:smallCaps/>
          <w:color w:val="FF0000"/>
          <w:sz w:val="20"/>
          <w:szCs w:val="20"/>
        </w:rPr>
        <w:t xml:space="preserve"> </w:t>
      </w:r>
    </w:p>
    <w:p w14:paraId="213A5128" w14:textId="77777777" w:rsidR="00450441" w:rsidRPr="00E04502" w:rsidRDefault="00450441" w:rsidP="00E04502">
      <w:pPr>
        <w:ind w:right="2438"/>
        <w:rPr>
          <w:rFonts w:ascii="Calibri Light" w:hAnsi="Calibri Light"/>
          <w:i/>
          <w:sz w:val="20"/>
          <w:szCs w:val="20"/>
        </w:rPr>
      </w:pPr>
    </w:p>
    <w:p w14:paraId="55482107" w14:textId="77777777" w:rsidR="00450441" w:rsidRPr="00E04502" w:rsidRDefault="00450441" w:rsidP="00E04502">
      <w:pPr>
        <w:ind w:right="2438"/>
        <w:rPr>
          <w:rFonts w:ascii="Calibri Light" w:hAnsi="Calibri Light"/>
          <w:i/>
          <w:sz w:val="20"/>
          <w:szCs w:val="20"/>
        </w:rPr>
      </w:pPr>
    </w:p>
    <w:p w14:paraId="4B27FDE8" w14:textId="77777777" w:rsidR="00450441" w:rsidRPr="00E04502" w:rsidRDefault="00BC5313" w:rsidP="00E04502">
      <w:pPr>
        <w:tabs>
          <w:tab w:val="left" w:pos="8640"/>
        </w:tabs>
        <w:ind w:right="638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 xml:space="preserve">- </w:t>
      </w:r>
      <w:r w:rsidR="00450441" w:rsidRPr="00E04502">
        <w:rPr>
          <w:rFonts w:ascii="Calibri Light" w:hAnsi="Calibri Light"/>
          <w:i/>
          <w:color w:val="FF0000"/>
          <w:sz w:val="20"/>
          <w:szCs w:val="20"/>
        </w:rPr>
        <w:t xml:space="preserve">Per progettazione </w:t>
      </w:r>
      <w:r w:rsidR="00110432" w:rsidRPr="00E04502">
        <w:rPr>
          <w:rFonts w:ascii="Calibri Light" w:hAnsi="Calibri Light"/>
          <w:i/>
          <w:color w:val="FF0000"/>
          <w:sz w:val="20"/>
          <w:szCs w:val="20"/>
        </w:rPr>
        <w:t xml:space="preserve">preliminare, definitiva ed </w:t>
      </w:r>
      <w:r w:rsidR="00450441" w:rsidRPr="00E04502">
        <w:rPr>
          <w:rFonts w:ascii="Calibri Light" w:hAnsi="Calibri Light"/>
          <w:i/>
          <w:color w:val="FF0000"/>
          <w:sz w:val="20"/>
          <w:szCs w:val="20"/>
        </w:rPr>
        <w:t xml:space="preserve">esecutiva </w:t>
      </w:r>
    </w:p>
    <w:p w14:paraId="58448A7E" w14:textId="77777777" w:rsidR="00450441" w:rsidRPr="00E04502" w:rsidRDefault="00450441" w:rsidP="00E04502">
      <w:pPr>
        <w:numPr>
          <w:ilvl w:val="0"/>
          <w:numId w:val="2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Una copia del progetto </w:t>
      </w:r>
    </w:p>
    <w:p w14:paraId="5881DC1D" w14:textId="77777777" w:rsidR="00450441" w:rsidRPr="00E04502" w:rsidRDefault="00450441" w:rsidP="00E04502">
      <w:pPr>
        <w:numPr>
          <w:ilvl w:val="0"/>
          <w:numId w:val="2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Delibere di incarico e di approvazione vistate dagli enti </w:t>
      </w:r>
    </w:p>
    <w:p w14:paraId="08E6244C" w14:textId="77777777" w:rsidR="00450441" w:rsidRPr="00E04502" w:rsidRDefault="00450441" w:rsidP="00E04502">
      <w:pPr>
        <w:numPr>
          <w:ilvl w:val="0"/>
          <w:numId w:val="2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lastRenderedPageBreak/>
        <w:t xml:space="preserve">Disciplinari vistate dagli enti e dal progettista </w:t>
      </w:r>
    </w:p>
    <w:p w14:paraId="000B3056" w14:textId="77777777" w:rsidR="00BC5313" w:rsidRPr="00E04502" w:rsidRDefault="00BC5313" w:rsidP="00E04502">
      <w:pPr>
        <w:ind w:right="2438"/>
        <w:rPr>
          <w:rFonts w:ascii="Calibri Light" w:hAnsi="Calibri Light"/>
          <w:i/>
          <w:color w:val="FF0000"/>
          <w:sz w:val="20"/>
          <w:szCs w:val="20"/>
        </w:rPr>
      </w:pPr>
    </w:p>
    <w:p w14:paraId="4849F39C" w14:textId="77777777" w:rsidR="00450441" w:rsidRPr="00E04502" w:rsidRDefault="00BC5313" w:rsidP="00E04502">
      <w:p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>- Direzione lavori</w:t>
      </w:r>
    </w:p>
    <w:p w14:paraId="5813937E" w14:textId="77777777" w:rsidR="00450441" w:rsidRPr="00E04502" w:rsidRDefault="00450441" w:rsidP="00E04502">
      <w:pPr>
        <w:ind w:right="2438" w:firstLine="720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>- Per</w:t>
      </w:r>
      <w:r w:rsidR="00BC5313" w:rsidRPr="00E04502">
        <w:rPr>
          <w:rFonts w:ascii="Calibri Light" w:hAnsi="Calibri Light"/>
          <w:i/>
          <w:color w:val="FF0000"/>
          <w:sz w:val="20"/>
          <w:szCs w:val="20"/>
        </w:rPr>
        <w:t xml:space="preserve"> acconti </w:t>
      </w:r>
      <w:r w:rsidR="00172634" w:rsidRPr="00E04502">
        <w:rPr>
          <w:rFonts w:ascii="Calibri Light" w:hAnsi="Calibri Light"/>
          <w:i/>
          <w:color w:val="FF0000"/>
          <w:sz w:val="20"/>
          <w:szCs w:val="20"/>
        </w:rPr>
        <w:t xml:space="preserve">in </w:t>
      </w:r>
      <w:proofErr w:type="spellStart"/>
      <w:r w:rsidR="00172634" w:rsidRPr="00E04502">
        <w:rPr>
          <w:rFonts w:ascii="Calibri Light" w:hAnsi="Calibri Light"/>
          <w:i/>
          <w:color w:val="FF0000"/>
          <w:sz w:val="20"/>
          <w:szCs w:val="20"/>
        </w:rPr>
        <w:t>c.o</w:t>
      </w:r>
      <w:proofErr w:type="spellEnd"/>
      <w:r w:rsidR="00172634" w:rsidRPr="00E04502">
        <w:rPr>
          <w:rFonts w:ascii="Calibri Light" w:hAnsi="Calibri Light"/>
          <w:i/>
          <w:color w:val="FF0000"/>
          <w:sz w:val="20"/>
          <w:szCs w:val="20"/>
        </w:rPr>
        <w:t>.</w:t>
      </w:r>
    </w:p>
    <w:p w14:paraId="020E3EDD" w14:textId="77777777" w:rsidR="00450441" w:rsidRPr="00E04502" w:rsidRDefault="00450441" w:rsidP="00E04502">
      <w:pPr>
        <w:numPr>
          <w:ilvl w:val="0"/>
          <w:numId w:val="3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Parcelle già vistate dal Consiglio</w:t>
      </w:r>
    </w:p>
    <w:p w14:paraId="778E61F3" w14:textId="77777777" w:rsidR="00172634" w:rsidRPr="00E04502" w:rsidRDefault="00172634" w:rsidP="00E04502">
      <w:pPr>
        <w:numPr>
          <w:ilvl w:val="0"/>
          <w:numId w:val="3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Copia del Sal</w:t>
      </w:r>
    </w:p>
    <w:p w14:paraId="2C5093ED" w14:textId="77777777" w:rsidR="00172634" w:rsidRPr="00E04502" w:rsidRDefault="00BC5313" w:rsidP="00E04502">
      <w:pPr>
        <w:ind w:left="360" w:right="2438" w:firstLine="360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 xml:space="preserve">- </w:t>
      </w:r>
      <w:r w:rsidR="00172634" w:rsidRPr="00E04502">
        <w:rPr>
          <w:rFonts w:ascii="Calibri Light" w:hAnsi="Calibri Light"/>
          <w:i/>
          <w:color w:val="FF0000"/>
          <w:sz w:val="20"/>
          <w:szCs w:val="20"/>
        </w:rPr>
        <w:t>Per direzione lavori finale</w:t>
      </w:r>
    </w:p>
    <w:p w14:paraId="2A47C430" w14:textId="77777777" w:rsidR="00172634" w:rsidRPr="00E04502" w:rsidRDefault="00172634" w:rsidP="00E04502">
      <w:pPr>
        <w:numPr>
          <w:ilvl w:val="1"/>
          <w:numId w:val="4"/>
        </w:numPr>
        <w:tabs>
          <w:tab w:val="clear" w:pos="1440"/>
          <w:tab w:val="num" w:pos="720"/>
        </w:tabs>
        <w:ind w:right="2438" w:hanging="1080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Relazione sullo stato finale</w:t>
      </w:r>
    </w:p>
    <w:p w14:paraId="1E3E3E28" w14:textId="77777777" w:rsidR="00172634" w:rsidRPr="00E04502" w:rsidRDefault="00172634" w:rsidP="00E04502">
      <w:pPr>
        <w:numPr>
          <w:ilvl w:val="1"/>
          <w:numId w:val="4"/>
        </w:numPr>
        <w:tabs>
          <w:tab w:val="clear" w:pos="1440"/>
          <w:tab w:val="num" w:pos="720"/>
        </w:tabs>
        <w:ind w:right="2438" w:hanging="1080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Copia o riferimenti alle parcelle precedentemente liquidate</w:t>
      </w:r>
    </w:p>
    <w:p w14:paraId="54E33A67" w14:textId="77777777" w:rsidR="00450441" w:rsidRPr="00E04502" w:rsidRDefault="00450441" w:rsidP="00E04502">
      <w:pPr>
        <w:ind w:right="2438"/>
        <w:rPr>
          <w:rFonts w:ascii="Calibri Light" w:hAnsi="Calibri Light"/>
          <w:i/>
          <w:sz w:val="20"/>
          <w:szCs w:val="20"/>
        </w:rPr>
      </w:pPr>
    </w:p>
    <w:p w14:paraId="2C447243" w14:textId="77777777" w:rsidR="00450441" w:rsidRPr="00E04502" w:rsidRDefault="00450441" w:rsidP="00E04502">
      <w:p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. </w:t>
      </w:r>
    </w:p>
    <w:p w14:paraId="58E03CF2" w14:textId="77777777" w:rsidR="00450441" w:rsidRPr="00E04502" w:rsidRDefault="00450441" w:rsidP="00E04502">
      <w:pPr>
        <w:ind w:right="1178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 xml:space="preserve">- Per perizie di variante e suppletive </w:t>
      </w:r>
    </w:p>
    <w:p w14:paraId="2D8EEA21" w14:textId="77777777" w:rsidR="00450441" w:rsidRPr="00E04502" w:rsidRDefault="00450441" w:rsidP="00E04502">
      <w:pPr>
        <w:numPr>
          <w:ilvl w:val="0"/>
          <w:numId w:val="5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Una copia del progetto</w:t>
      </w:r>
      <w:r w:rsidR="00110432" w:rsidRPr="00E04502">
        <w:rPr>
          <w:rFonts w:ascii="Calibri Light" w:hAnsi="Calibri Light"/>
          <w:i/>
          <w:sz w:val="20"/>
          <w:szCs w:val="20"/>
        </w:rPr>
        <w:t xml:space="preserve"> originario e di variante</w:t>
      </w:r>
      <w:r w:rsidRPr="00E04502">
        <w:rPr>
          <w:rFonts w:ascii="Calibri Light" w:hAnsi="Calibri Light"/>
          <w:i/>
          <w:sz w:val="20"/>
          <w:szCs w:val="20"/>
        </w:rPr>
        <w:t xml:space="preserve"> </w:t>
      </w:r>
    </w:p>
    <w:p w14:paraId="5EB8C223" w14:textId="77777777" w:rsidR="00172634" w:rsidRPr="00E04502" w:rsidRDefault="00172634" w:rsidP="00E04502">
      <w:pPr>
        <w:numPr>
          <w:ilvl w:val="0"/>
          <w:numId w:val="5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Autorizzazione o richiesta del RUP </w:t>
      </w:r>
    </w:p>
    <w:p w14:paraId="70FCA3DC" w14:textId="77777777" w:rsidR="00450441" w:rsidRPr="00E04502" w:rsidRDefault="00172634" w:rsidP="00E04502">
      <w:pPr>
        <w:numPr>
          <w:ilvl w:val="0"/>
          <w:numId w:val="5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Eventuali p</w:t>
      </w:r>
      <w:r w:rsidR="00450441" w:rsidRPr="00E04502">
        <w:rPr>
          <w:rFonts w:ascii="Calibri Light" w:hAnsi="Calibri Light"/>
          <w:i/>
          <w:sz w:val="20"/>
          <w:szCs w:val="20"/>
        </w:rPr>
        <w:t>arcelle già vistate dal Consiglio</w:t>
      </w:r>
      <w:r w:rsidRPr="00E04502">
        <w:rPr>
          <w:rFonts w:ascii="Calibri Light" w:hAnsi="Calibri Light"/>
          <w:i/>
          <w:sz w:val="20"/>
          <w:szCs w:val="20"/>
        </w:rPr>
        <w:t xml:space="preserve"> </w:t>
      </w:r>
    </w:p>
    <w:p w14:paraId="27272563" w14:textId="77777777" w:rsidR="00172634" w:rsidRPr="00E04502" w:rsidRDefault="00172634" w:rsidP="00E04502">
      <w:pPr>
        <w:ind w:right="2438"/>
        <w:rPr>
          <w:rFonts w:ascii="Calibri Light" w:hAnsi="Calibri Light"/>
          <w:i/>
          <w:sz w:val="20"/>
          <w:szCs w:val="20"/>
        </w:rPr>
      </w:pPr>
    </w:p>
    <w:p w14:paraId="23D20130" w14:textId="77777777" w:rsidR="00172634" w:rsidRPr="00E04502" w:rsidRDefault="00172634" w:rsidP="00E04502">
      <w:pPr>
        <w:ind w:right="1178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 xml:space="preserve">- Per attività di sicurezza L. 494/96 </w:t>
      </w:r>
    </w:p>
    <w:p w14:paraId="4A844715" w14:textId="77777777" w:rsidR="00172634" w:rsidRPr="00E04502" w:rsidRDefault="00172634" w:rsidP="00E04502">
      <w:pPr>
        <w:numPr>
          <w:ilvl w:val="0"/>
          <w:numId w:val="8"/>
        </w:numPr>
        <w:ind w:right="2438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>Responsabile sicurezza in fase di progettazione</w:t>
      </w:r>
    </w:p>
    <w:p w14:paraId="4FA7D6C1" w14:textId="77777777" w:rsidR="00172634" w:rsidRPr="00E04502" w:rsidRDefault="00172634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Copia incarico specifico da parte dell’Ente </w:t>
      </w:r>
    </w:p>
    <w:p w14:paraId="74E69A0E" w14:textId="77777777" w:rsidR="00172634" w:rsidRPr="00E04502" w:rsidRDefault="00172634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Copia notifica preliminare </w:t>
      </w:r>
    </w:p>
    <w:p w14:paraId="4DB0F329" w14:textId="77777777" w:rsidR="005C0B93" w:rsidRPr="00E04502" w:rsidRDefault="005C0B93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Copia attestato ai sensi dell’art. 10 comma 3 della L. 494/96</w:t>
      </w:r>
    </w:p>
    <w:p w14:paraId="186D5146" w14:textId="77777777" w:rsidR="005C0B93" w:rsidRPr="00E04502" w:rsidRDefault="005C0B93" w:rsidP="00E04502">
      <w:pPr>
        <w:numPr>
          <w:ilvl w:val="1"/>
          <w:numId w:val="6"/>
        </w:numPr>
        <w:tabs>
          <w:tab w:val="clear" w:pos="1440"/>
          <w:tab w:val="num" w:pos="720"/>
        </w:tabs>
        <w:ind w:right="2438" w:hanging="1080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>Coordinatore sicurezza in fase di progettazione</w:t>
      </w:r>
      <w:r w:rsidRPr="00E04502">
        <w:rPr>
          <w:rFonts w:ascii="Calibri Light" w:hAnsi="Calibri Light"/>
          <w:i/>
          <w:sz w:val="20"/>
          <w:szCs w:val="20"/>
        </w:rPr>
        <w:t xml:space="preserve"> </w:t>
      </w:r>
    </w:p>
    <w:p w14:paraId="34D3BB0E" w14:textId="77777777" w:rsidR="005C0B93" w:rsidRPr="00E04502" w:rsidRDefault="005C0B93" w:rsidP="00E04502">
      <w:pPr>
        <w:numPr>
          <w:ilvl w:val="1"/>
          <w:numId w:val="10"/>
        </w:numPr>
        <w:tabs>
          <w:tab w:val="clear" w:pos="1440"/>
          <w:tab w:val="num" w:pos="720"/>
        </w:tabs>
        <w:ind w:right="2438" w:hanging="1080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Delibera e disciplinare di incarico</w:t>
      </w:r>
    </w:p>
    <w:p w14:paraId="39BBCCA5" w14:textId="77777777" w:rsidR="005C0B93" w:rsidRPr="00E04502" w:rsidRDefault="005C0B93" w:rsidP="00E04502">
      <w:pPr>
        <w:numPr>
          <w:ilvl w:val="1"/>
          <w:numId w:val="10"/>
        </w:numPr>
        <w:tabs>
          <w:tab w:val="clear" w:pos="1440"/>
          <w:tab w:val="num" w:pos="720"/>
        </w:tabs>
        <w:ind w:right="2438" w:hanging="1080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Copia attestato ai sensi dell’art. 10 comma 3 della L. 494/96</w:t>
      </w:r>
    </w:p>
    <w:p w14:paraId="74A6B77F" w14:textId="77777777" w:rsidR="005C0B93" w:rsidRPr="00E04502" w:rsidRDefault="005C0B93" w:rsidP="00E04502">
      <w:pPr>
        <w:numPr>
          <w:ilvl w:val="1"/>
          <w:numId w:val="10"/>
        </w:numPr>
        <w:tabs>
          <w:tab w:val="clear" w:pos="1440"/>
          <w:tab w:val="num" w:pos="720"/>
        </w:tabs>
        <w:ind w:right="2438" w:hanging="1080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Copia del piano di sicurezza</w:t>
      </w:r>
    </w:p>
    <w:p w14:paraId="3ADA7002" w14:textId="77777777" w:rsidR="005C0B93" w:rsidRPr="00E04502" w:rsidRDefault="005C0B93" w:rsidP="00E04502">
      <w:pPr>
        <w:numPr>
          <w:ilvl w:val="1"/>
          <w:numId w:val="10"/>
        </w:numPr>
        <w:tabs>
          <w:tab w:val="clear" w:pos="1440"/>
          <w:tab w:val="num" w:pos="720"/>
        </w:tabs>
        <w:ind w:left="720"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Copia parcella professionale per le attività di progettazione</w:t>
      </w:r>
      <w:r w:rsidR="00110432" w:rsidRPr="00E04502">
        <w:rPr>
          <w:rFonts w:ascii="Calibri Light" w:hAnsi="Calibri Light"/>
          <w:i/>
          <w:sz w:val="20"/>
          <w:szCs w:val="20"/>
        </w:rPr>
        <w:t xml:space="preserve"> (quando esistente)</w:t>
      </w:r>
    </w:p>
    <w:p w14:paraId="6907D3B7" w14:textId="77777777" w:rsidR="00172634" w:rsidRPr="00E04502" w:rsidRDefault="00172634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>Responsabile sicurezza in fase di esecuzione</w:t>
      </w:r>
    </w:p>
    <w:p w14:paraId="6C520F42" w14:textId="77777777" w:rsidR="005C0B93" w:rsidRPr="00E04502" w:rsidRDefault="005C0B93" w:rsidP="00E04502">
      <w:pPr>
        <w:numPr>
          <w:ilvl w:val="0"/>
          <w:numId w:val="6"/>
        </w:numPr>
        <w:rPr>
          <w:rFonts w:ascii="Calibri Light" w:hAnsi="Calibri Light"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Copia incarico specifico da parte dell’Ente </w:t>
      </w:r>
    </w:p>
    <w:p w14:paraId="232059E1" w14:textId="77777777" w:rsidR="005C0B93" w:rsidRPr="00E04502" w:rsidRDefault="005C0B93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Copia attestato ai sensi dell’art. 10 comma 3 della L. 494/96 </w:t>
      </w:r>
    </w:p>
    <w:p w14:paraId="2B24CCCE" w14:textId="77777777" w:rsidR="005C0B93" w:rsidRPr="00E04502" w:rsidRDefault="005C0B93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>Coordinatore sicurezza in fase di esecuzione</w:t>
      </w:r>
    </w:p>
    <w:p w14:paraId="3DD1B9ED" w14:textId="77777777" w:rsidR="00BC5313" w:rsidRPr="00E04502" w:rsidRDefault="00BC5313" w:rsidP="00E04502">
      <w:pPr>
        <w:ind w:right="2438" w:firstLine="720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 xml:space="preserve">- Per acconti </w:t>
      </w:r>
      <w:proofErr w:type="gramStart"/>
      <w:r w:rsidRPr="00E04502">
        <w:rPr>
          <w:rFonts w:ascii="Calibri Light" w:hAnsi="Calibri Light"/>
          <w:i/>
          <w:color w:val="FF0000"/>
          <w:sz w:val="20"/>
          <w:szCs w:val="20"/>
        </w:rPr>
        <w:t>di  in</w:t>
      </w:r>
      <w:proofErr w:type="gramEnd"/>
      <w:r w:rsidRPr="00E04502">
        <w:rPr>
          <w:rFonts w:ascii="Calibri Light" w:hAnsi="Calibri Light"/>
          <w:i/>
          <w:color w:val="FF0000"/>
          <w:sz w:val="20"/>
          <w:szCs w:val="20"/>
        </w:rPr>
        <w:t xml:space="preserve"> </w:t>
      </w:r>
      <w:proofErr w:type="spellStart"/>
      <w:r w:rsidRPr="00E04502">
        <w:rPr>
          <w:rFonts w:ascii="Calibri Light" w:hAnsi="Calibri Light"/>
          <w:i/>
          <w:color w:val="FF0000"/>
          <w:sz w:val="20"/>
          <w:szCs w:val="20"/>
        </w:rPr>
        <w:t>c.o</w:t>
      </w:r>
      <w:proofErr w:type="spellEnd"/>
      <w:r w:rsidRPr="00E04502">
        <w:rPr>
          <w:rFonts w:ascii="Calibri Light" w:hAnsi="Calibri Light"/>
          <w:i/>
          <w:color w:val="FF0000"/>
          <w:sz w:val="20"/>
          <w:szCs w:val="20"/>
        </w:rPr>
        <w:t>.</w:t>
      </w:r>
    </w:p>
    <w:p w14:paraId="31D690B1" w14:textId="77777777" w:rsidR="005C0B93" w:rsidRPr="00E04502" w:rsidRDefault="00172634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Deliber</w:t>
      </w:r>
      <w:r w:rsidR="005C0B93" w:rsidRPr="00E04502">
        <w:rPr>
          <w:rFonts w:ascii="Calibri Light" w:hAnsi="Calibri Light"/>
          <w:i/>
          <w:sz w:val="20"/>
          <w:szCs w:val="20"/>
        </w:rPr>
        <w:t xml:space="preserve">a e disciplinare d’ incarico </w:t>
      </w:r>
    </w:p>
    <w:p w14:paraId="0F7996BE" w14:textId="77777777" w:rsidR="00172634" w:rsidRPr="00E04502" w:rsidRDefault="005C0B93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Copia SAL </w:t>
      </w:r>
    </w:p>
    <w:p w14:paraId="4698B297" w14:textId="77777777" w:rsidR="005C0B93" w:rsidRPr="00E04502" w:rsidRDefault="005C0B93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Verbali di sopralluogo e tutta l’ulteriore documentazione inerente </w:t>
      </w:r>
      <w:proofErr w:type="gramStart"/>
      <w:r w:rsidRPr="00E04502">
        <w:rPr>
          <w:rFonts w:ascii="Calibri Light" w:hAnsi="Calibri Light"/>
          <w:i/>
          <w:sz w:val="20"/>
          <w:szCs w:val="20"/>
        </w:rPr>
        <w:t>l’attività</w:t>
      </w:r>
      <w:proofErr w:type="gramEnd"/>
      <w:r w:rsidRPr="00E04502">
        <w:rPr>
          <w:rFonts w:ascii="Calibri Light" w:hAnsi="Calibri Light"/>
          <w:i/>
          <w:sz w:val="20"/>
          <w:szCs w:val="20"/>
        </w:rPr>
        <w:t xml:space="preserve"> di coordinamento</w:t>
      </w:r>
    </w:p>
    <w:p w14:paraId="6B083434" w14:textId="77777777" w:rsidR="005C0B93" w:rsidRPr="00E04502" w:rsidRDefault="005C0B93" w:rsidP="00E04502">
      <w:pPr>
        <w:numPr>
          <w:ilvl w:val="0"/>
          <w:numId w:val="6"/>
        </w:numPr>
        <w:ind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Copia attestato ai sensi dell’art. 10 comma 3 della L. 494/96 </w:t>
      </w:r>
    </w:p>
    <w:p w14:paraId="34C79791" w14:textId="77777777" w:rsidR="00BC5313" w:rsidRPr="00E04502" w:rsidRDefault="00BC5313" w:rsidP="00E04502">
      <w:pPr>
        <w:ind w:left="360" w:right="2438" w:firstLine="360"/>
        <w:rPr>
          <w:rFonts w:ascii="Calibri Light" w:hAnsi="Calibri Light"/>
          <w:i/>
          <w:color w:val="FF0000"/>
          <w:sz w:val="20"/>
          <w:szCs w:val="20"/>
        </w:rPr>
      </w:pPr>
      <w:r w:rsidRPr="00E04502">
        <w:rPr>
          <w:rFonts w:ascii="Calibri Light" w:hAnsi="Calibri Light"/>
          <w:i/>
          <w:color w:val="FF0000"/>
          <w:sz w:val="20"/>
          <w:szCs w:val="20"/>
        </w:rPr>
        <w:t xml:space="preserve">- Per Attività di </w:t>
      </w:r>
      <w:proofErr w:type="gramStart"/>
      <w:r w:rsidRPr="00E04502">
        <w:rPr>
          <w:rFonts w:ascii="Calibri Light" w:hAnsi="Calibri Light"/>
          <w:i/>
          <w:color w:val="FF0000"/>
          <w:sz w:val="20"/>
          <w:szCs w:val="20"/>
        </w:rPr>
        <w:t>coordinamento  finale</w:t>
      </w:r>
      <w:proofErr w:type="gramEnd"/>
    </w:p>
    <w:p w14:paraId="680E6612" w14:textId="77777777" w:rsidR="00BC5313" w:rsidRPr="00E04502" w:rsidRDefault="00BC5313" w:rsidP="00E04502">
      <w:pPr>
        <w:numPr>
          <w:ilvl w:val="0"/>
          <w:numId w:val="13"/>
        </w:numPr>
        <w:tabs>
          <w:tab w:val="clear" w:pos="1440"/>
          <w:tab w:val="num" w:pos="720"/>
        </w:tabs>
        <w:ind w:left="720"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Delibera e disciplinar</w:t>
      </w:r>
      <w:r w:rsidR="00BE65F5" w:rsidRPr="00E04502">
        <w:rPr>
          <w:rFonts w:ascii="Calibri Light" w:hAnsi="Calibri Light"/>
          <w:i/>
          <w:sz w:val="20"/>
          <w:szCs w:val="20"/>
        </w:rPr>
        <w:t>e</w:t>
      </w:r>
      <w:r w:rsidRPr="00E04502">
        <w:rPr>
          <w:rFonts w:ascii="Calibri Light" w:hAnsi="Calibri Light"/>
          <w:i/>
          <w:sz w:val="20"/>
          <w:szCs w:val="20"/>
        </w:rPr>
        <w:t xml:space="preserve"> d’incarico</w:t>
      </w:r>
    </w:p>
    <w:p w14:paraId="0B6EBCEC" w14:textId="77777777" w:rsidR="00BC5313" w:rsidRPr="00E04502" w:rsidRDefault="00BE65F5" w:rsidP="00E04502">
      <w:pPr>
        <w:numPr>
          <w:ilvl w:val="0"/>
          <w:numId w:val="13"/>
        </w:numPr>
        <w:tabs>
          <w:tab w:val="clear" w:pos="1440"/>
          <w:tab w:val="num" w:pos="720"/>
        </w:tabs>
        <w:ind w:left="720"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>Stato finale emesso dalla DL</w:t>
      </w:r>
    </w:p>
    <w:p w14:paraId="3252714B" w14:textId="77777777" w:rsidR="00BE65F5" w:rsidRPr="00E04502" w:rsidRDefault="00BE65F5" w:rsidP="00E04502">
      <w:pPr>
        <w:numPr>
          <w:ilvl w:val="0"/>
          <w:numId w:val="13"/>
        </w:numPr>
        <w:tabs>
          <w:tab w:val="clear" w:pos="1440"/>
          <w:tab w:val="num" w:pos="720"/>
        </w:tabs>
        <w:ind w:left="720" w:right="2438" w:hanging="180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Verbali di sopralluogo e tutta l’ulteriore documentazione inerente </w:t>
      </w:r>
      <w:proofErr w:type="gramStart"/>
      <w:r w:rsidRPr="00E04502">
        <w:rPr>
          <w:rFonts w:ascii="Calibri Light" w:hAnsi="Calibri Light"/>
          <w:i/>
          <w:sz w:val="20"/>
          <w:szCs w:val="20"/>
        </w:rPr>
        <w:t>l</w:t>
      </w:r>
      <w:r w:rsidR="00110432" w:rsidRPr="00E04502">
        <w:rPr>
          <w:rFonts w:ascii="Calibri Light" w:hAnsi="Calibri Light"/>
          <w:i/>
          <w:sz w:val="20"/>
          <w:szCs w:val="20"/>
        </w:rPr>
        <w:t>’attività</w:t>
      </w:r>
      <w:proofErr w:type="gramEnd"/>
      <w:r w:rsidR="00110432" w:rsidRPr="00E04502">
        <w:rPr>
          <w:rFonts w:ascii="Calibri Light" w:hAnsi="Calibri Light"/>
          <w:i/>
          <w:sz w:val="20"/>
          <w:szCs w:val="20"/>
        </w:rPr>
        <w:t xml:space="preserve"> di coordinamento;</w:t>
      </w:r>
      <w:r w:rsidRPr="00E04502">
        <w:rPr>
          <w:rFonts w:ascii="Calibri Light" w:hAnsi="Calibri Light"/>
          <w:i/>
          <w:sz w:val="20"/>
          <w:szCs w:val="20"/>
        </w:rPr>
        <w:t xml:space="preserve"> eventuali verbali di formazione ed informazione ed eventuali copie della modifica del piano e del fascicolo</w:t>
      </w:r>
      <w:r w:rsidR="00110432" w:rsidRPr="00E04502">
        <w:rPr>
          <w:rFonts w:ascii="Calibri Light" w:hAnsi="Calibri Light"/>
          <w:i/>
          <w:sz w:val="20"/>
          <w:szCs w:val="20"/>
        </w:rPr>
        <w:t xml:space="preserve"> per aggiornamento</w:t>
      </w:r>
    </w:p>
    <w:p w14:paraId="1FD10FA2" w14:textId="77777777" w:rsidR="00BE65F5" w:rsidRPr="00E04502" w:rsidRDefault="00BE65F5" w:rsidP="00E04502">
      <w:pPr>
        <w:numPr>
          <w:ilvl w:val="0"/>
          <w:numId w:val="13"/>
        </w:numPr>
        <w:tabs>
          <w:tab w:val="clear" w:pos="1440"/>
          <w:tab w:val="num" w:pos="720"/>
        </w:tabs>
        <w:ind w:left="900" w:right="2438"/>
        <w:rPr>
          <w:rFonts w:ascii="Calibri Light" w:hAnsi="Calibri Light"/>
          <w:i/>
          <w:sz w:val="20"/>
          <w:szCs w:val="20"/>
        </w:rPr>
      </w:pPr>
      <w:r w:rsidRPr="00E04502">
        <w:rPr>
          <w:rFonts w:ascii="Calibri Light" w:hAnsi="Calibri Light"/>
          <w:i/>
          <w:sz w:val="20"/>
          <w:szCs w:val="20"/>
        </w:rPr>
        <w:t xml:space="preserve">Copia attestato ai sensi dell’art. 10 comma 3 della L. 494/96 </w:t>
      </w:r>
    </w:p>
    <w:p w14:paraId="325174F9" w14:textId="77777777" w:rsidR="00BE65F5" w:rsidRPr="00E04502" w:rsidRDefault="00BE65F5" w:rsidP="00E04502">
      <w:pPr>
        <w:ind w:right="2438"/>
        <w:rPr>
          <w:rFonts w:ascii="Calibri Light" w:hAnsi="Calibri Light"/>
          <w:i/>
          <w:sz w:val="20"/>
          <w:szCs w:val="20"/>
        </w:rPr>
      </w:pPr>
    </w:p>
    <w:p w14:paraId="7A0133FE" w14:textId="77777777" w:rsidR="00172634" w:rsidRPr="00E04502" w:rsidRDefault="00172634" w:rsidP="00E04502">
      <w:pPr>
        <w:ind w:right="2438"/>
        <w:rPr>
          <w:rFonts w:ascii="Calibri Light" w:hAnsi="Calibri Light"/>
          <w:i/>
          <w:sz w:val="20"/>
          <w:szCs w:val="20"/>
        </w:rPr>
      </w:pPr>
    </w:p>
    <w:sectPr w:rsidR="00172634" w:rsidRPr="00E04502" w:rsidSect="00B83167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EB99" w14:textId="77777777" w:rsidR="00860D75" w:rsidRDefault="00860D75">
      <w:r>
        <w:separator/>
      </w:r>
    </w:p>
  </w:endnote>
  <w:endnote w:type="continuationSeparator" w:id="0">
    <w:p w14:paraId="59F64FA1" w14:textId="77777777" w:rsidR="00860D75" w:rsidRDefault="0086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01EA" w14:textId="77777777" w:rsidR="00492224" w:rsidRDefault="003635D3" w:rsidP="00C773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9222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974885" w14:textId="77777777" w:rsidR="00492224" w:rsidRDefault="004922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E444" w14:textId="77777777" w:rsidR="00492224" w:rsidRPr="00EE2A70" w:rsidRDefault="00492224" w:rsidP="00582A25">
    <w:pPr>
      <w:pStyle w:val="Pidipagina"/>
      <w:tabs>
        <w:tab w:val="left" w:pos="7560"/>
      </w:tabs>
      <w:jc w:val="both"/>
      <w:rPr>
        <w:rFonts w:ascii="Garamond" w:hAnsi="Garamond"/>
        <w:color w:val="5A5A5A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A2F5" w14:textId="77777777" w:rsidR="00860D75" w:rsidRDefault="00860D75">
      <w:r>
        <w:separator/>
      </w:r>
    </w:p>
  </w:footnote>
  <w:footnote w:type="continuationSeparator" w:id="0">
    <w:p w14:paraId="7BD93F42" w14:textId="77777777" w:rsidR="00860D75" w:rsidRDefault="0086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A91"/>
    <w:multiLevelType w:val="hybridMultilevel"/>
    <w:tmpl w:val="2144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8D9"/>
    <w:multiLevelType w:val="multilevel"/>
    <w:tmpl w:val="A15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46A3"/>
    <w:multiLevelType w:val="hybridMultilevel"/>
    <w:tmpl w:val="B2366C6A"/>
    <w:lvl w:ilvl="0" w:tplc="A22C0B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3921"/>
    <w:multiLevelType w:val="hybridMultilevel"/>
    <w:tmpl w:val="ABC885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3A4C"/>
    <w:multiLevelType w:val="hybridMultilevel"/>
    <w:tmpl w:val="603A29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6B7F"/>
    <w:multiLevelType w:val="hybridMultilevel"/>
    <w:tmpl w:val="54525380"/>
    <w:lvl w:ilvl="0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0A61367"/>
    <w:multiLevelType w:val="hybridMultilevel"/>
    <w:tmpl w:val="BC14EFFA"/>
    <w:lvl w:ilvl="0" w:tplc="9BD02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5782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FF2"/>
    <w:multiLevelType w:val="hybridMultilevel"/>
    <w:tmpl w:val="A1584F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8CF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C6A1F"/>
    <w:multiLevelType w:val="hybridMultilevel"/>
    <w:tmpl w:val="E1169B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1446A"/>
    <w:multiLevelType w:val="multilevel"/>
    <w:tmpl w:val="1A0C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516FD"/>
    <w:multiLevelType w:val="hybridMultilevel"/>
    <w:tmpl w:val="181EA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3F"/>
    <w:multiLevelType w:val="multilevel"/>
    <w:tmpl w:val="A15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3636D"/>
    <w:multiLevelType w:val="multilevel"/>
    <w:tmpl w:val="845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B6414"/>
    <w:multiLevelType w:val="multilevel"/>
    <w:tmpl w:val="A15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34"/>
    <w:rsid w:val="000010F1"/>
    <w:rsid w:val="0001257D"/>
    <w:rsid w:val="00031955"/>
    <w:rsid w:val="000F5111"/>
    <w:rsid w:val="00110432"/>
    <w:rsid w:val="00166589"/>
    <w:rsid w:val="00172634"/>
    <w:rsid w:val="001E316D"/>
    <w:rsid w:val="00202D9D"/>
    <w:rsid w:val="00295369"/>
    <w:rsid w:val="00296719"/>
    <w:rsid w:val="00320595"/>
    <w:rsid w:val="003635D3"/>
    <w:rsid w:val="003C10B3"/>
    <w:rsid w:val="003C1F93"/>
    <w:rsid w:val="003D181D"/>
    <w:rsid w:val="003E2524"/>
    <w:rsid w:val="00446218"/>
    <w:rsid w:val="00450441"/>
    <w:rsid w:val="00476B35"/>
    <w:rsid w:val="00492224"/>
    <w:rsid w:val="004C3D5A"/>
    <w:rsid w:val="004D29F8"/>
    <w:rsid w:val="004E2BB1"/>
    <w:rsid w:val="00502CFB"/>
    <w:rsid w:val="00511D6B"/>
    <w:rsid w:val="00552E23"/>
    <w:rsid w:val="00582A25"/>
    <w:rsid w:val="00587E34"/>
    <w:rsid w:val="005B27DE"/>
    <w:rsid w:val="005C0B93"/>
    <w:rsid w:val="00625C8B"/>
    <w:rsid w:val="006704D5"/>
    <w:rsid w:val="006C4E3B"/>
    <w:rsid w:val="006F7DC0"/>
    <w:rsid w:val="00763746"/>
    <w:rsid w:val="00774E3D"/>
    <w:rsid w:val="00785C6E"/>
    <w:rsid w:val="007B0A7E"/>
    <w:rsid w:val="007B3B3D"/>
    <w:rsid w:val="008600D9"/>
    <w:rsid w:val="00860D75"/>
    <w:rsid w:val="00883AEC"/>
    <w:rsid w:val="008A5EAA"/>
    <w:rsid w:val="008B072D"/>
    <w:rsid w:val="008C473B"/>
    <w:rsid w:val="008E42CC"/>
    <w:rsid w:val="009A53F3"/>
    <w:rsid w:val="009A64B1"/>
    <w:rsid w:val="00A1354B"/>
    <w:rsid w:val="00A40845"/>
    <w:rsid w:val="00A515EF"/>
    <w:rsid w:val="00A63426"/>
    <w:rsid w:val="00AE668F"/>
    <w:rsid w:val="00AF31AF"/>
    <w:rsid w:val="00B147BB"/>
    <w:rsid w:val="00B40C34"/>
    <w:rsid w:val="00B60020"/>
    <w:rsid w:val="00B83167"/>
    <w:rsid w:val="00B93D7A"/>
    <w:rsid w:val="00BC5313"/>
    <w:rsid w:val="00BD6B30"/>
    <w:rsid w:val="00BE65F5"/>
    <w:rsid w:val="00BF7B88"/>
    <w:rsid w:val="00BF7EA0"/>
    <w:rsid w:val="00C071A1"/>
    <w:rsid w:val="00C67BD7"/>
    <w:rsid w:val="00C773C1"/>
    <w:rsid w:val="00C872A6"/>
    <w:rsid w:val="00CC12B7"/>
    <w:rsid w:val="00CC46BF"/>
    <w:rsid w:val="00CF0B24"/>
    <w:rsid w:val="00D55B46"/>
    <w:rsid w:val="00DB1592"/>
    <w:rsid w:val="00DC34EC"/>
    <w:rsid w:val="00DE52F4"/>
    <w:rsid w:val="00E04502"/>
    <w:rsid w:val="00E50C95"/>
    <w:rsid w:val="00E76C30"/>
    <w:rsid w:val="00EE2A70"/>
    <w:rsid w:val="00FC2F03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787B8"/>
  <w15:docId w15:val="{7F66E666-2DB8-4A60-812F-FFECAF52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65F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93D7A"/>
    <w:pPr>
      <w:keepNext/>
      <w:ind w:left="5664" w:right="638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B93D7A"/>
    <w:pPr>
      <w:keepNext/>
      <w:ind w:left="5760" w:right="638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B93D7A"/>
    <w:pPr>
      <w:keepNext/>
      <w:outlineLvl w:val="2"/>
    </w:pPr>
    <w:rPr>
      <w:b/>
      <w:i/>
      <w:sz w:val="16"/>
      <w:szCs w:val="20"/>
    </w:rPr>
  </w:style>
  <w:style w:type="paragraph" w:styleId="Titolo4">
    <w:name w:val="heading 4"/>
    <w:basedOn w:val="Normale"/>
    <w:next w:val="Normale"/>
    <w:qFormat/>
    <w:rsid w:val="00B93D7A"/>
    <w:pPr>
      <w:keepNext/>
      <w:outlineLvl w:val="3"/>
    </w:pPr>
    <w:rPr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8600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00D9"/>
  </w:style>
  <w:style w:type="paragraph" w:styleId="Intestazione">
    <w:name w:val="header"/>
    <w:basedOn w:val="Normale"/>
    <w:rsid w:val="008600D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8600D9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rsid w:val="001E316D"/>
    <w:rPr>
      <w:color w:val="0000FF"/>
      <w:u w:val="single"/>
    </w:rPr>
  </w:style>
  <w:style w:type="paragraph" w:styleId="Testofumetto">
    <w:name w:val="Balloon Text"/>
    <w:basedOn w:val="Normale"/>
    <w:semiHidden/>
    <w:rsid w:val="0029671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B93D7A"/>
    <w:pPr>
      <w:ind w:left="1620" w:right="63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Friusa Iberoamericana S.A.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Falzea</cp:lastModifiedBy>
  <cp:revision>2</cp:revision>
  <cp:lastPrinted>2007-06-19T08:43:00Z</cp:lastPrinted>
  <dcterms:created xsi:type="dcterms:W3CDTF">2021-07-15T14:47:00Z</dcterms:created>
  <dcterms:modified xsi:type="dcterms:W3CDTF">2021-07-15T14:47:00Z</dcterms:modified>
</cp:coreProperties>
</file>